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D067EB" w:rsidRDefault="00D067EB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D067EB" w:rsidRPr="005033BC" w:rsidRDefault="00D067EB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D067EB" w:rsidRPr="005033BC" w:rsidRDefault="00D067EB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7D3F08" w:rsidRDefault="007D3F08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7D3F08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7D3F08" w:rsidRPr="007D3F08" w:rsidRDefault="007D3F08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7D3F08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7D3F08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7D3F08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D067EB" w:rsidRPr="005033BC" w:rsidRDefault="00D067EB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F818CD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Recognized as State Star </w:t>
      </w:r>
      <w:r w:rsidR="00A14A5C">
        <w:t xml:space="preserve">in </w:t>
      </w:r>
      <w:r w:rsidR="00494AF6">
        <w:t>Agribusiness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FB799E" w:rsidRDefault="00586ABA" w:rsidP="00586ABA">
      <w:pPr>
        <w:tabs>
          <w:tab w:val="left" w:pos="6120"/>
          <w:tab w:val="left" w:pos="7380"/>
        </w:tabs>
        <w:spacing w:line="360" w:lineRule="auto"/>
      </w:pPr>
      <w:r w:rsidRPr="00FB799E">
        <w:rPr>
          <w:b/>
        </w:rPr>
        <w:t>Raleigh</w:t>
      </w:r>
      <w:r w:rsidR="006A7A2C" w:rsidRPr="00FB799E">
        <w:rPr>
          <w:b/>
        </w:rPr>
        <w:t>, NC</w:t>
      </w:r>
      <w:r w:rsidR="00F818CD">
        <w:t xml:space="preserve"> - ___________________</w:t>
      </w:r>
      <w:r w:rsidRPr="00FB799E">
        <w:t xml:space="preserve">of the </w:t>
      </w:r>
      <w:r w:rsidR="00F818CD">
        <w:t>__________________</w:t>
      </w:r>
      <w:r w:rsidRPr="00FB799E">
        <w:t xml:space="preserve"> FFA Chapter was recognized as the State Star </w:t>
      </w:r>
      <w:r w:rsidR="00A14A5C" w:rsidRPr="00FB799E">
        <w:t xml:space="preserve">in </w:t>
      </w:r>
      <w:r w:rsidR="00494AF6" w:rsidRPr="00FB799E">
        <w:t>Agribusiness</w:t>
      </w:r>
      <w:r w:rsidRPr="00FB799E">
        <w:t xml:space="preserve"> during the </w:t>
      </w:r>
      <w:r w:rsidR="007D3F08">
        <w:t>8</w:t>
      </w:r>
      <w:r w:rsidR="008D672E">
        <w:t>3</w:t>
      </w:r>
      <w:r w:rsidR="008D672E" w:rsidRPr="008D672E">
        <w:rPr>
          <w:vertAlign w:val="superscript"/>
        </w:rPr>
        <w:t>rd</w:t>
      </w:r>
      <w:r w:rsidR="004749E1" w:rsidRPr="00FB799E">
        <w:t xml:space="preserve"> </w:t>
      </w:r>
      <w:r w:rsidRPr="00FB799E">
        <w:t>North Carolina FFA Sta</w:t>
      </w:r>
      <w:r w:rsidR="00211659">
        <w:t xml:space="preserve">te Convention which was held at </w:t>
      </w:r>
      <w:r w:rsidR="007D3F08">
        <w:t>Raleigh Convention Center,</w:t>
      </w:r>
      <w:r w:rsidRPr="00FB799E">
        <w:t xml:space="preserve"> June </w:t>
      </w:r>
      <w:r w:rsidR="008D672E">
        <w:t>21-23, 2011</w:t>
      </w:r>
      <w:r w:rsidRPr="00FB799E">
        <w:t xml:space="preserve">.  </w:t>
      </w:r>
      <w:r w:rsidR="00CF350D">
        <w:t>His</w:t>
      </w:r>
      <w:r w:rsidR="00B86806">
        <w:t>/her</w:t>
      </w:r>
      <w:r w:rsidR="00CF350D">
        <w:t xml:space="preserve"> FFA</w:t>
      </w:r>
      <w:r w:rsidR="004749E1" w:rsidRPr="00FB799E">
        <w:t xml:space="preserve"> advisor is </w:t>
      </w:r>
      <w:r w:rsidR="00F818CD">
        <w:t>_________________________________</w:t>
      </w:r>
      <w:r w:rsidR="00CF350D">
        <w:t>.</w:t>
      </w:r>
      <w:r w:rsidR="00F0115D" w:rsidRPr="00FB799E">
        <w:t xml:space="preserve"> </w:t>
      </w:r>
    </w:p>
    <w:p w:rsidR="004749E1" w:rsidRPr="00FB799E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FB799E" w:rsidRDefault="00586ABA" w:rsidP="00F0115D">
      <w:pPr>
        <w:tabs>
          <w:tab w:val="left" w:pos="6120"/>
          <w:tab w:val="left" w:pos="7380"/>
        </w:tabs>
        <w:spacing w:line="360" w:lineRule="auto"/>
      </w:pPr>
      <w:r w:rsidRPr="00FB799E">
        <w:t xml:space="preserve">The </w:t>
      </w:r>
      <w:r w:rsidR="004749E1" w:rsidRPr="00FB799E">
        <w:t xml:space="preserve">North Carolina FFA Association State </w:t>
      </w:r>
      <w:r w:rsidRPr="00FB799E">
        <w:t xml:space="preserve">Star awards are designed to recognize </w:t>
      </w:r>
      <w:r w:rsidR="004749E1" w:rsidRPr="00FB799E">
        <w:t>outstanding FFA members who have earned their State FFA Degree and</w:t>
      </w:r>
      <w:r w:rsidRPr="00FB799E">
        <w:t xml:space="preserve"> excelled in their Supervised Agricultural Experience projects.  </w:t>
      </w:r>
      <w:r w:rsidR="00F0115D" w:rsidRPr="00FB799E">
        <w:t>These awards</w:t>
      </w:r>
      <w:r w:rsidR="004749E1" w:rsidRPr="00FB799E">
        <w:t xml:space="preserve"> are given to members who have successfully completed at least </w:t>
      </w:r>
      <w:proofErr w:type="gramStart"/>
      <w:r w:rsidR="004749E1" w:rsidRPr="00FB799E">
        <w:t>three</w:t>
      </w:r>
      <w:proofErr w:type="gramEnd"/>
      <w:r w:rsidR="004749E1" w:rsidRPr="00FB799E">
        <w:t xml:space="preserve"> years of agricultural education instruction, earned at least $1,000 or worked in excess of 300 hours, and been actively involved in FFA activities on all levels.  The State Star </w:t>
      </w:r>
      <w:r w:rsidR="00A14A5C" w:rsidRPr="00FB799E">
        <w:t xml:space="preserve">in </w:t>
      </w:r>
      <w:r w:rsidR="00494AF6" w:rsidRPr="00FB799E">
        <w:t>Agribusiness</w:t>
      </w:r>
      <w:r w:rsidR="004749E1" w:rsidRPr="00FB799E">
        <w:t xml:space="preserve"> </w:t>
      </w:r>
      <w:r w:rsidR="00F0115D" w:rsidRPr="00FB799E">
        <w:t xml:space="preserve">Award </w:t>
      </w:r>
      <w:r w:rsidR="004749E1" w:rsidRPr="00FB799E">
        <w:t xml:space="preserve">recognizes one member who has successfully </w:t>
      </w:r>
      <w:r w:rsidR="00D067EB" w:rsidRPr="00FB799E">
        <w:t xml:space="preserve">owned or </w:t>
      </w:r>
      <w:r w:rsidR="00A14A5C" w:rsidRPr="00FB799E">
        <w:t xml:space="preserve">been employed by an </w:t>
      </w:r>
      <w:r w:rsidR="004749E1" w:rsidRPr="00FB799E">
        <w:t>agricultur</w:t>
      </w:r>
      <w:r w:rsidR="00A14A5C" w:rsidRPr="00FB799E">
        <w:t>al</w:t>
      </w:r>
      <w:r w:rsidR="004749E1" w:rsidRPr="00FB799E">
        <w:t xml:space="preserve"> </w:t>
      </w:r>
      <w:r w:rsidR="00D067EB" w:rsidRPr="00FB799E">
        <w:t>business</w:t>
      </w:r>
      <w:r w:rsidR="004749E1" w:rsidRPr="00FB799E">
        <w:t xml:space="preserve">.  The application requires the member to submit extensive information regarding their production and financial records.  </w:t>
      </w:r>
      <w:r w:rsidRPr="00FB799E">
        <w:t xml:space="preserve">Only one candidate per year is named the </w:t>
      </w:r>
      <w:r w:rsidR="004749E1" w:rsidRPr="00FB799E">
        <w:t xml:space="preserve">State Star </w:t>
      </w:r>
      <w:r w:rsidR="00A14A5C" w:rsidRPr="00FB799E">
        <w:t xml:space="preserve">in </w:t>
      </w:r>
      <w:r w:rsidR="00D067EB" w:rsidRPr="00FB799E">
        <w:t>Agribusiness</w:t>
      </w:r>
      <w:r w:rsidRPr="00FB799E">
        <w:t xml:space="preserve">.  The state winner receives </w:t>
      </w:r>
      <w:r w:rsidR="00F0115D" w:rsidRPr="00FB799E">
        <w:t>cash awards</w:t>
      </w:r>
      <w:r w:rsidRPr="00FB799E">
        <w:t xml:space="preserve"> from the National FFA Organization </w:t>
      </w:r>
      <w:r w:rsidR="00F0115D" w:rsidRPr="00FB799E">
        <w:t>and the North Carolina FFA Foundation as well as a plaque</w:t>
      </w:r>
      <w:r w:rsidRPr="00FB799E">
        <w:t>.</w:t>
      </w:r>
    </w:p>
    <w:p w:rsidR="004749E1" w:rsidRPr="00FB799E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FB799E" w:rsidRDefault="00586ABA" w:rsidP="00586ABA">
      <w:pPr>
        <w:tabs>
          <w:tab w:val="left" w:pos="6120"/>
          <w:tab w:val="left" w:pos="7380"/>
        </w:tabs>
        <w:spacing w:line="360" w:lineRule="auto"/>
      </w:pPr>
      <w:r w:rsidRPr="00FB799E">
        <w:t xml:space="preserve">The North Carolina FFA is a youth organization of over </w:t>
      </w:r>
      <w:r w:rsidR="00B86806">
        <w:t>17,4</w:t>
      </w:r>
      <w:r w:rsidR="00F818CD">
        <w:t>0</w:t>
      </w:r>
      <w:r w:rsidR="004749E1" w:rsidRPr="00FB799E">
        <w:t>0</w:t>
      </w:r>
      <w:r w:rsidRPr="00FB799E">
        <w:t xml:space="preserve"> student members preparing for leadership and careers in the science, business and technology of agriculture with </w:t>
      </w:r>
      <w:r w:rsidR="00A32F26">
        <w:t>nearly 250</w:t>
      </w:r>
      <w:r w:rsidRPr="00FB799E">
        <w:t xml:space="preserve"> local chapters across the state. FFA makes a positive difference in the lives of students by developing their potential for </w:t>
      </w:r>
      <w:r w:rsidRPr="00FB799E">
        <w:rPr>
          <w:b/>
        </w:rPr>
        <w:t>premier leadership, personal growth and career success</w:t>
      </w:r>
      <w:r w:rsidRPr="00FB799E">
        <w:t xml:space="preserve"> through agricultural education. Visit </w:t>
      </w:r>
      <w:r w:rsidRPr="00FB799E">
        <w:rPr>
          <w:u w:val="single"/>
        </w:rPr>
        <w:t>www.ncffa.org</w:t>
      </w:r>
      <w:r w:rsidRPr="00FB799E">
        <w:t xml:space="preserve"> for more information.</w:t>
      </w:r>
    </w:p>
    <w:p w:rsidR="00F0115D" w:rsidRPr="00FB799E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FB799E" w:rsidRDefault="00586ABA" w:rsidP="00F0115D">
      <w:pPr>
        <w:tabs>
          <w:tab w:val="left" w:pos="6120"/>
          <w:tab w:val="left" w:pos="7380"/>
        </w:tabs>
        <w:spacing w:line="360" w:lineRule="auto"/>
        <w:jc w:val="center"/>
      </w:pPr>
      <w:r w:rsidRPr="00FB799E">
        <w:t>###</w:t>
      </w:r>
    </w:p>
    <w:p w:rsidR="009707BF" w:rsidRPr="004F3B55" w:rsidRDefault="009707BF" w:rsidP="00586ABA">
      <w:pPr>
        <w:tabs>
          <w:tab w:val="left" w:pos="6120"/>
          <w:tab w:val="left" w:pos="7380"/>
        </w:tabs>
        <w:spacing w:line="360" w:lineRule="auto"/>
        <w:rPr>
          <w:szCs w:val="22"/>
        </w:rPr>
      </w:pPr>
    </w:p>
    <w:sectPr w:rsidR="009707BF" w:rsidRPr="004F3B55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211659"/>
    <w:rsid w:val="002346E3"/>
    <w:rsid w:val="002A6C33"/>
    <w:rsid w:val="002C76AF"/>
    <w:rsid w:val="004749E1"/>
    <w:rsid w:val="00494AF6"/>
    <w:rsid w:val="004F3B55"/>
    <w:rsid w:val="005033BC"/>
    <w:rsid w:val="00586ABA"/>
    <w:rsid w:val="006959C3"/>
    <w:rsid w:val="006A7A2C"/>
    <w:rsid w:val="0078178C"/>
    <w:rsid w:val="007D3F08"/>
    <w:rsid w:val="00805682"/>
    <w:rsid w:val="008D672E"/>
    <w:rsid w:val="008E70DC"/>
    <w:rsid w:val="0093761F"/>
    <w:rsid w:val="00944400"/>
    <w:rsid w:val="00965670"/>
    <w:rsid w:val="009707BF"/>
    <w:rsid w:val="009C67AC"/>
    <w:rsid w:val="009E67B1"/>
    <w:rsid w:val="00A0204F"/>
    <w:rsid w:val="00A11C11"/>
    <w:rsid w:val="00A14A5C"/>
    <w:rsid w:val="00A32F26"/>
    <w:rsid w:val="00B01D1A"/>
    <w:rsid w:val="00B675F0"/>
    <w:rsid w:val="00B86806"/>
    <w:rsid w:val="00BA3A40"/>
    <w:rsid w:val="00BD3461"/>
    <w:rsid w:val="00CD0318"/>
    <w:rsid w:val="00CF350D"/>
    <w:rsid w:val="00D067EB"/>
    <w:rsid w:val="00D35609"/>
    <w:rsid w:val="00DD7356"/>
    <w:rsid w:val="00EC4EF0"/>
    <w:rsid w:val="00F0115D"/>
    <w:rsid w:val="00F23A33"/>
    <w:rsid w:val="00F36ED9"/>
    <w:rsid w:val="00F818CD"/>
    <w:rsid w:val="00FB2CE1"/>
    <w:rsid w:val="00FB799E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2006-05-18T12:52:00Z</cp:lastPrinted>
  <dcterms:created xsi:type="dcterms:W3CDTF">2011-05-27T20:26:00Z</dcterms:created>
  <dcterms:modified xsi:type="dcterms:W3CDTF">2011-05-27T20:26:00Z</dcterms:modified>
</cp:coreProperties>
</file>